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2-[({4-[(2-methoxyphenoxy)methyl]phenyl}carbonyl)amino]benzoate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2-[({4-[(2-methoxyphenoxy)methyl]phenyl}carbonyl)amino]benzoate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