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N-[4-(butan-2-yl)phenyl]-1-ethyl-4-nitro-1H-pyrazole-5-carboxamide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N-[4-(butan-2-yl)phenyl]-1-ethyl-4-nitro-1H-pyrazole-5-carboxamide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