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N-(2,4-dimethylphenyl)-N~2~-(2-methoxy-5-methylphenyl)-N~2~-(methylsulfonyl)glycinamide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N-(2,4-dimethylphenyl)-N~2~-(2-methoxy-5-methylphenyl)-N~2~-(methylsulfonyl)glycinamide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