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N~2~-(2,5-dimethoxyphenyl)-N-(3,4-dimethoxyphenyl)-N~2~-[(4-methylphenyl)sulfonyl]glycinamide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N~2~-(2,5-dimethoxyphenyl)-N-(3,4-dimethoxyphenyl)-N~2~-[(4-methylphenyl)sulfonyl]glycinamide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