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STK919829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cyclohexyl 2-amino-1-(3,4-dimethylphenyl)-1H-pyrrolo[2,3-b]quinoxaline-3-carboxylate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cyclohexyl 2-amino-1-(3,4-dimethylphenyl)-1H-pyrrolo[2,3-b]quinoxaline-3-carboxylate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STK919829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