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2-{[(6-hydroxy-2-oxo-7-phenyl-2H-chromen-4-yl)methyl]amino}-4,5-dimethoxybenzoate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2-{[(6-hydroxy-2-oxo-7-phenyl-2H-chromen-4-yl)methyl]amino}-4,5-dimethoxybenzoate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