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2-methoxy-N-{4-oxo-2-[4-(propan-2-yl)phenyl]-4H-chromen-6-yl}acetamide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2-methoxy-N-{4-oxo-2-[4-(propan-2-yl)phenyl]-4H-chromen-6-yl}acetamide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