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8-methoxy-4-oxo-N-(1,3-thiazol-2-yl)-1,4-dihydroquinoline-3-carboxamide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8-methoxy-4-oxo-N-(1,3-thiazol-2-yl)-1,4-dihydroquinoline-3-carboxamide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