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STK944729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N-(2-methoxybenzyl)-1H-pyrazolo[3,4-d]pyrimidin-4-amine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N-(2-methoxybenzyl)-1H-pyrazolo[3,4-d]pyrimidin-4-amine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STK944729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