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N-(2,5-dimethylphenyl)-2,4-dimethylfuran-3-carboxamide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N-(2,5-dimethylphenyl)-2,4-dimethylfuran-3-carboxamide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243.31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