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STK950321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N-(2-ethoxyphenyl)-6-methoxy-4-oxo-4H-chromene-2-carboxamide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N-(2-ethoxyphenyl)-6-methoxy-4-oxo-4H-chromene-2-carboxamide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STK950321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