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1-cyano-2-(2,5-dichlorophenyl)ethyl thiocyanate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1-cyano-2-(2,5-dichlorophenyl)ethyl thiocyanate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C10H6Cl2N2S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