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1-(3,6-dibromo-9H-carbazol-9-yl)-3-[4-(4-methylphenyl)piperazin-1-yl]propan-2-ol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1-(3,6-dibromo-9H-carbazol-9-yl)-3-[4-(4-methylphenyl)piperazin-1-yl]propan-2-ol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C26H27Br2N3O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