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STK956972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N'-[(E)-(2,4-dipropoxyphenyl)methylidene]-2-[4-(pentyloxy)phenoxy]propanehydrazide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N'-[(E)-(2,4-dipropoxyphenyl)methylidene]-2-[4-(pentyloxy)phenoxy]propanehydrazide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STK956972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