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6-bromo-4-(dibromomethyl)-5,5-dimethylbicyclo[2.1.1]hexane-1-carboxamide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6-bromo-4-(dibromomethyl)-5,5-dimethylbicyclo[2.1.1]hexane-1-carboxamide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C10H14Br3NO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