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N-(4-fluorophenyl)-3a,6a-dimethylhexahydro-1H-1,4-methanocyclopenta[c]furan-1-carboxamide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N-(4-fluorophenyl)-3a,6a-dimethylhexahydro-1H-1,4-methanocyclopenta[c]furan-1-carboxamide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