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STK978015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2-(4-chlorophenoxy)-N'-[(E)-(3-methylthiophen-2-yl)methylidene]acetohydrazide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2-(4-chlorophenoxy)-N'-[(E)-(3-methylthiophen-2-yl)methylidene]acetohydrazide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STK978015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