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(4-benzylpiperazin-1-yl)[5-(thiophen-2-yl)-1H-pyrazol-3-yl]methanone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(4-benzylpiperazin-1-yl)[5-(thiophen-2-yl)-1H-pyrazol-3-yl]methanone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