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7-(4-tert-butylphenyl)-5-methylbenzimidazo[1',2':1,6]pyrimido[4,5-b]quinolin-14(5H)-one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7-(4-tert-butylphenyl)-5-methylbenzimidazo[1',2':1,6]pyrimido[4,5-b]quinolin-14(5H)-one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