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STK994841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2-[(5Z)-4-oxo-5-(pyridin-3-ylmethylidene)-2-thioxo-1,3-thiazolidin-3-yl]butanoic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2-[(5Z)-4-oxo-5-(pyridin-3-ylmethylidene)-2-thioxo-1,3-thiazolidin-3-yl]butanoic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STK994841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