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2-methoxy-2-oxoethyl 3,4-dimethyl-2-thioxo-2,3-dihydro-1,3-thiazole-5-carboxylate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2-methoxy-2-oxoethyl 3,4-dimethyl-2-thioxo-2,3-dihydro-1,3-thiazole-5-carboxylate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