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2-{1-[4-(2,4-dichlorobenzyl)piperazin-1-yl]-1-oxopropan-2-yl}-1H-isoindole-1,3(2H)-dione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2-{1-[4-(2,4-dichlorobenzyl)piperazin-1-yl]-1-oxopropan-2-yl}-1H-isoindole-1,3(2H)-dione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