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N-(2,4-dimethylphenyl)-2-[(2-ethyl[1]benzofuro[3,2-d]pyrimidin-4-yl)sulfanyl]acetamide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N-(2,4-dimethylphenyl)-2-[(2-ethyl[1]benzofuro[3,2-d]pyrimidin-4-yl)sulfanyl]acetamide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