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3,5,6-trimethyl-2-(prop-2-yn-1-ylsulfanyl)thieno[2,3-d]pyrimidin-4(3H)-one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3,5,6-trimethyl-2-(prop-2-yn-1-ylsulfanyl)thieno[2,3-d]pyrimidin-4(3H)-one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