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3-(3-chlorophenyl)-4-phenyl-5-(prop-2-en-1-ylsulfanyl)-4H-1,2,4-triazole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3-(3-chlorophenyl)-4-phenyl-5-(prop-2-en-1-ylsulfanyl)-4H-1,2,4-triazole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