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(3Z)-3-(hydroxyimino)-5-methyl-1-(prop-2-en-1-yl)-1,3-dihydro-2H-indol-2-one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(3Z)-3-(hydroxyimino)-5-methyl-1-(prop-2-en-1-yl)-1,3-dihydro-2H-indol-2-one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