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STL020105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2-({2,5-dioxo-1-[3-(trifluoromethyl)phenyl]pyrrolidin-3-yl}sulfanyl)benzoic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2-({2,5-dioxo-1-[3-(trifluoromethyl)phenyl]pyrrolidin-3-yl}sulfanyl)benzoic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C18H12F3NO4S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STL020105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