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N-[5-(2,6-dichlorobenzyl)-1,3-thiazol-2-yl]-N~2~-(2-methylphenyl)glycinamide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N-[5-(2,6-dichlorobenzyl)-1,3-thiazol-2-yl]-N~2~-(2-methylphenyl)glycinamide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