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(2Z)-2-(6-chloro-4-oxo-3,4-dihydroquinazolin-2-yl)-3-phenylprop-2-enenitrile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(2Z)-2-(6-chloro-4-oxo-3,4-dihydroquinazolin-2-yl)-3-phenylprop-2-enenitrile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