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N'-{(E)-[3-(benzyloxy)phenyl]methylidene}pyridine-2-carbohydrazide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N'-{(E)-[3-(benzyloxy)phenyl]methylidene}pyridine-2-carbohydrazide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