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3-(4-methoxyphenyl)-N'-[(E)-pyridin-4-ylmethylidene]-1H-pyrazole-5-carbohydrazide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3-(4-methoxyphenyl)-N'-[(E)-pyridin-4-ylmethylidene]-1H-pyrazole-5-carbohydrazide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