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STL028484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2-[(3-methyl-4-oxo-3,4-dihydrothieno[3,2-d]pyrimidin-2-yl)sulfanyl]-N-(4-phenylbutan-2-yl)acetamide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2-[(3-methyl-4-oxo-3,4-dihydrothieno[3,2-d]pyrimidin-2-yl)sulfanyl]-N-(4-phenylbutan-2-yl)acetamide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STL028484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