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STL033862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8-methoxy-2,2'-dioxo-2H,2'H-3,4'-bichromen-7'-yl 2-methylpropanoate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8-methoxy-2,2'-dioxo-2H,2'H-3,4'-bichromen-7'-yl 2-methylpropanoate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STL033862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