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3-(2,5-dimethoxyphenyl)-7-hydroxy-4-methyl-8-(morpholin-4-ylmethyl)-2H-chromen-2-one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3-(2,5-dimethoxyphenyl)-7-hydroxy-4-methyl-8-(morpholin-4-ylmethyl)-2H-chromen-2-one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