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1-[2-(6-ethyl-2-oxo-2H-chromen-4-yl)-1-benzofuran-3-yl]-3-phenylurea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1-[2-(6-ethyl-2-oxo-2H-chromen-4-yl)-1-benzofuran-3-yl]-3-phenylurea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