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{[4-(7-methoxy-1-benzofuran-2-yl)-7-methyl-2-oxo-2H-chromen-6-yl]oxy}acetonitrile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{[4-(7-methoxy-1-benzofuran-2-yl)-7-methyl-2-oxo-2H-chromen-6-yl]oxy}acetonitrile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