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STL034192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4-(7-methoxy-1-benzofuran-2-yl)-7-methyl-6-[(3-methylbut-2-en-1-yl)oxy]-2H-chromen-2-one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4-(7-methoxy-1-benzofuran-2-yl)-7-methyl-6-[(3-methylbut-2-en-1-yl)oxy]-2H-chromen-2-one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390.44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STL034192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