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STL034208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4-(1-benzofuran-2-yl)-2-oxo-2H-chromen-6-yl dimethylcarbamate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4-(1-benzofuran-2-yl)-2-oxo-2H-chromen-6-yl dimethylcarbamate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C20H15NO5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349.34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STL034208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