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2-chloro-N-[2-(4-ethoxyphenyl)-4-oxo-4H-chromen-7-yl]benzamide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2-chloro-N-[2-(4-ethoxyphenyl)-4-oxo-4H-chromen-7-yl]benzamide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