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N-[2-(4-fluorophenyl)-4-oxo-4H-chromen-6-yl]-3,4-dimethoxybenzamide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N-[2-(4-fluorophenyl)-4-oxo-4H-chromen-6-yl]-3,4-dimethoxybenzamide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C24H18FNO5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