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STL034667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3,4-dimethoxy-N-[2-(4-methoxyphenyl)-4-oxo-4H-chromen-6-yl]benzamide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3,4-dimethoxy-N-[2-(4-methoxyphenyl)-4-oxo-4H-chromen-6-yl]benzamide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C25H21NO6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431.44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STL034667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