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N-{2-[(4-chlorophenyl)carbonyl]-1-benzofuran-3-yl}pyridine-3-carboxamide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N-{2-[(4-chlorophenyl)carbonyl]-1-benzofuran-3-yl}pyridine-3-carboxamide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