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STL036734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N-[(3Z)-3-(2-chloro-9H-thioxanthen-9-ylidene)propyl]-N,N-dimethylbutan-1-aminium</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N-[(3Z)-3-(2-chloro-9H-thioxanthen-9-ylidene)propyl]-N,N-dimethylbutan-1-aminium</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C22H27ClNS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STL036734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