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7-[(2E)-but-2-en-1-yl]-6-hydroxy-3-methyl-8-(pentylsulfanyl)-3,7-dihydro-2H-purin-2-one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7-[(2E)-but-2-en-1-yl]-6-hydroxy-3-methyl-8-(pentylsulfanyl)-3,7-dihydro-2H-purin-2-one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