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N-(3-acetylphenyl)-2'-(2-methoxyethyl)-1'-oxo-1',4'-dihydro-2'H-spiro[cyclopentane-1,3'-isoquinoline]-4'-carboxamide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N-(3-acetylphenyl)-2'-(2-methoxyethyl)-1'-oxo-1',4'-dihydro-2'H-spiro[cyclopentane-1,3'-isoquinoline]-4'-carboxamide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