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3-[(1Z)-2-hydroxy-3,3-dimethylbut-1-en-1-yl]-6-methyl-2H-1,4-benzoxazin-2-one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3-[(1Z)-2-hydroxy-3,3-dimethylbut-1-en-1-yl]-6-methyl-2H-1,4-benzoxazin-2-one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C15H17NO3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