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N~2~-(2-methoxyphenyl)-N~2~-[(4-methylphenyl)sulfonyl]-N-phenylglycinamide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N~2~-(2-methoxyphenyl)-N~2~-[(4-methylphenyl)sulfonyl]-N-phenylglycinamide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