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5-(4-bromophenyl)-N-[4-(methylsulfanyl)benzyl]-1H-pyrazole-3-carboxamide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5-(4-bromophenyl)-N-[4-(methylsulfanyl)benzyl]-1H-pyrazole-3-carboxamide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