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2-(2-methylpiperidin-1-yl)-2-oxoethyl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2-(2-methylpiperidin-1-yl)-2-oxoethyl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