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STL077635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N-tert-butyl-2-[3-(3-chlorophenyl)-2,4-dioxo-3,4-dihydrothieno[3,2-d]pyrimidin-1(2H)-yl]acetamide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N-tert-butyl-2-[3-(3-chlorophenyl)-2,4-dioxo-3,4-dihydrothieno[3,2-d]pyrimidin-1(2H)-yl]acetamide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C18H18ClN3O3S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391.88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STL077635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